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0D" w:rsidRDefault="00F75E0D" w:rsidP="00F75E0D">
      <w:pPr>
        <w:pStyle w:val="1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Реестр инвестиционных площадок </w:t>
      </w:r>
      <w:proofErr w:type="spellStart"/>
      <w:r>
        <w:rPr>
          <w:b/>
          <w:bCs/>
          <w:color w:val="000000"/>
          <w:sz w:val="24"/>
        </w:rPr>
        <w:t>Майнского</w:t>
      </w:r>
      <w:proofErr w:type="spellEnd"/>
      <w:r>
        <w:rPr>
          <w:b/>
          <w:bCs/>
          <w:color w:val="000000"/>
          <w:sz w:val="24"/>
        </w:rPr>
        <w:t xml:space="preserve"> района Ульяновской области</w:t>
      </w:r>
    </w:p>
    <w:p w:rsidR="005623FC" w:rsidRDefault="005623FC" w:rsidP="00F75E0D">
      <w:pPr>
        <w:pStyle w:val="1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по состоянию на 01.</w:t>
      </w:r>
      <w:r w:rsidR="0000074E">
        <w:rPr>
          <w:b/>
          <w:bCs/>
          <w:color w:val="000000"/>
          <w:sz w:val="24"/>
        </w:rPr>
        <w:t>0</w:t>
      </w:r>
      <w:r w:rsidR="00B37C90">
        <w:rPr>
          <w:b/>
          <w:bCs/>
          <w:color w:val="000000"/>
          <w:sz w:val="24"/>
        </w:rPr>
        <w:t>7</w:t>
      </w:r>
      <w:r>
        <w:rPr>
          <w:b/>
          <w:bCs/>
          <w:color w:val="000000"/>
          <w:sz w:val="24"/>
        </w:rPr>
        <w:t>.202</w:t>
      </w:r>
      <w:r w:rsidR="00140BF8">
        <w:rPr>
          <w:b/>
          <w:bCs/>
          <w:color w:val="000000"/>
          <w:sz w:val="24"/>
        </w:rPr>
        <w:t>5</w:t>
      </w:r>
      <w:r w:rsidR="0000074E"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>года</w:t>
      </w:r>
    </w:p>
    <w:p w:rsidR="00F75E0D" w:rsidRDefault="00F75E0D" w:rsidP="00F75E0D">
      <w:pPr>
        <w:pStyle w:val="1"/>
        <w:jc w:val="center"/>
        <w:rPr>
          <w:b/>
          <w:bCs/>
          <w:color w:val="000000"/>
          <w:sz w:val="24"/>
        </w:rPr>
      </w:pPr>
    </w:p>
    <w:p w:rsidR="00F75E0D" w:rsidRDefault="00F75E0D" w:rsidP="00F75E0D">
      <w:pPr>
        <w:pStyle w:val="1"/>
        <w:jc w:val="center"/>
      </w:pPr>
    </w:p>
    <w:tbl>
      <w:tblPr>
        <w:tblStyle w:val="a8"/>
        <w:tblW w:w="10916" w:type="dxa"/>
        <w:tblInd w:w="-318" w:type="dxa"/>
        <w:tblLayout w:type="fixed"/>
        <w:tblLook w:val="04A0"/>
      </w:tblPr>
      <w:tblGrid>
        <w:gridCol w:w="458"/>
        <w:gridCol w:w="1811"/>
        <w:gridCol w:w="1638"/>
        <w:gridCol w:w="1783"/>
        <w:gridCol w:w="2249"/>
        <w:gridCol w:w="2977"/>
      </w:tblGrid>
      <w:tr w:rsidR="00285E2E" w:rsidTr="00285E2E">
        <w:tc>
          <w:tcPr>
            <w:tcW w:w="458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811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Название площадки/адрес</w:t>
            </w:r>
          </w:p>
        </w:tc>
        <w:tc>
          <w:tcPr>
            <w:tcW w:w="1638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1783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Форма собственности</w:t>
            </w:r>
          </w:p>
        </w:tc>
        <w:tc>
          <w:tcPr>
            <w:tcW w:w="2249" w:type="dxa"/>
          </w:tcPr>
          <w:p w:rsidR="00285E2E" w:rsidRPr="005623FC" w:rsidRDefault="00285E2E" w:rsidP="00915B2F">
            <w:pPr>
              <w:pStyle w:val="a3"/>
              <w:rPr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Наличие инфраструктуры и зданий</w:t>
            </w:r>
          </w:p>
        </w:tc>
        <w:tc>
          <w:tcPr>
            <w:tcW w:w="2977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Планируемый профиль площадки</w:t>
            </w:r>
          </w:p>
        </w:tc>
      </w:tr>
      <w:tr w:rsidR="00285E2E" w:rsidTr="00285E2E">
        <w:tc>
          <w:tcPr>
            <w:tcW w:w="458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1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р.п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айна</w:t>
            </w:r>
          </w:p>
          <w:p w:rsidR="00285E2E" w:rsidRDefault="00285E2E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.С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оветская д.82</w:t>
            </w:r>
            <w:r w:rsidR="005623FC">
              <w:rPr>
                <w:bCs/>
                <w:color w:val="000000"/>
                <w:sz w:val="16"/>
                <w:szCs w:val="16"/>
              </w:rPr>
              <w:t xml:space="preserve"> Оптовый склад </w:t>
            </w:r>
          </w:p>
          <w:p w:rsidR="00B37C90" w:rsidRDefault="00B37C90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кадастровый номер</w:t>
            </w:r>
          </w:p>
          <w:p w:rsidR="00B37C90" w:rsidRPr="00B37C90" w:rsidRDefault="00B37C90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7C90">
              <w:rPr>
                <w:sz w:val="16"/>
                <w:szCs w:val="16"/>
              </w:rPr>
              <w:t>73:07:050314:356</w:t>
            </w:r>
          </w:p>
        </w:tc>
        <w:tc>
          <w:tcPr>
            <w:tcW w:w="1638" w:type="dxa"/>
          </w:tcPr>
          <w:p w:rsidR="00285E2E" w:rsidRPr="005623FC" w:rsidRDefault="00285E2E" w:rsidP="00285E2E">
            <w:pPr>
              <w:pStyle w:val="1"/>
              <w:ind w:firstLine="0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 площадки      2546 кв.м.</w:t>
            </w:r>
          </w:p>
          <w:p w:rsidR="00285E2E" w:rsidRPr="005623FC" w:rsidRDefault="00285E2E" w:rsidP="00285E2E">
            <w:pPr>
              <w:pStyle w:val="1"/>
              <w:ind w:firstLine="0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зданий 857,5 кв.м.</w:t>
            </w:r>
          </w:p>
        </w:tc>
        <w:tc>
          <w:tcPr>
            <w:tcW w:w="1783" w:type="dxa"/>
          </w:tcPr>
          <w:p w:rsidR="00285E2E" w:rsidRPr="005623FC" w:rsidRDefault="00285E2E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частная</w:t>
            </w:r>
          </w:p>
        </w:tc>
        <w:tc>
          <w:tcPr>
            <w:tcW w:w="2249" w:type="dxa"/>
          </w:tcPr>
          <w:p w:rsidR="00285E2E" w:rsidRPr="005623FC" w:rsidRDefault="00285E2E" w:rsidP="00764567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Электроснабжение-точка подключения-5м</w:t>
            </w:r>
          </w:p>
          <w:p w:rsidR="00285E2E" w:rsidRPr="005623FC" w:rsidRDefault="00285E2E" w:rsidP="00764567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</w:t>
            </w:r>
            <w:r w:rsidR="00764567" w:rsidRPr="005623FC">
              <w:rPr>
                <w:bCs/>
                <w:color w:val="000000"/>
                <w:sz w:val="16"/>
                <w:szCs w:val="16"/>
              </w:rPr>
              <w:t>о</w:t>
            </w:r>
            <w:r w:rsidRPr="005623FC">
              <w:rPr>
                <w:bCs/>
                <w:color w:val="000000"/>
                <w:sz w:val="16"/>
                <w:szCs w:val="16"/>
              </w:rPr>
              <w:t xml:space="preserve">снабжение (есть возможность </w:t>
            </w:r>
            <w:r w:rsidR="005623FC">
              <w:rPr>
                <w:bCs/>
                <w:color w:val="000000"/>
                <w:sz w:val="16"/>
                <w:szCs w:val="16"/>
              </w:rPr>
              <w:t>подклю</w:t>
            </w:r>
            <w:r w:rsidRPr="005623FC">
              <w:rPr>
                <w:bCs/>
                <w:color w:val="000000"/>
                <w:sz w:val="16"/>
                <w:szCs w:val="16"/>
              </w:rPr>
              <w:t>чения)</w:t>
            </w:r>
            <w:r w:rsidR="00764567" w:rsidRPr="005623FC">
              <w:rPr>
                <w:bCs/>
                <w:color w:val="000000"/>
                <w:sz w:val="16"/>
                <w:szCs w:val="16"/>
              </w:rPr>
              <w:t>.</w:t>
            </w:r>
          </w:p>
          <w:p w:rsidR="00764567" w:rsidRPr="005623FC" w:rsidRDefault="00764567" w:rsidP="00764567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Водоснабжение (возможность подключения-120 м</w:t>
            </w:r>
            <w:proofErr w:type="gramEnd"/>
          </w:p>
        </w:tc>
        <w:tc>
          <w:tcPr>
            <w:tcW w:w="2977" w:type="dxa"/>
          </w:tcPr>
          <w:p w:rsidR="00285E2E" w:rsidRPr="005623FC" w:rsidRDefault="00764567" w:rsidP="005623FC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Оптовый склад для хранения</w:t>
            </w:r>
            <w:r w:rsidR="005623FC">
              <w:rPr>
                <w:bCs/>
                <w:color w:val="000000"/>
                <w:sz w:val="16"/>
                <w:szCs w:val="16"/>
              </w:rPr>
              <w:t>.</w:t>
            </w:r>
            <w:r w:rsidRPr="005623FC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85E2E" w:rsidTr="00285E2E">
        <w:tc>
          <w:tcPr>
            <w:tcW w:w="458" w:type="dxa"/>
          </w:tcPr>
          <w:p w:rsidR="00285E2E" w:rsidRPr="005623FC" w:rsidRDefault="00764567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1" w:type="dxa"/>
          </w:tcPr>
          <w:p w:rsidR="00285E2E" w:rsidRPr="005623FC" w:rsidRDefault="00764567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С.Тагай</w:t>
            </w:r>
          </w:p>
          <w:p w:rsidR="00764567" w:rsidRPr="005623FC" w:rsidRDefault="00764567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Ул.</w:t>
            </w:r>
            <w:r w:rsidR="000A130B" w:rsidRPr="005623F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5623FC">
              <w:rPr>
                <w:bCs/>
                <w:color w:val="000000"/>
                <w:sz w:val="16"/>
                <w:szCs w:val="16"/>
              </w:rPr>
              <w:t>Крупской, д.5</w:t>
            </w:r>
          </w:p>
          <w:p w:rsidR="000A130B" w:rsidRDefault="000A130B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Бывшая площадка</w:t>
            </w:r>
            <w:r w:rsidR="00E73C59" w:rsidRPr="005623FC">
              <w:rPr>
                <w:color w:val="000000"/>
                <w:sz w:val="16"/>
                <w:szCs w:val="16"/>
              </w:rPr>
              <w:t xml:space="preserve"> ПМК «</w:t>
            </w:r>
            <w:proofErr w:type="spellStart"/>
            <w:r w:rsidR="00E73C59" w:rsidRPr="005623FC">
              <w:rPr>
                <w:color w:val="000000"/>
                <w:sz w:val="16"/>
                <w:szCs w:val="16"/>
              </w:rPr>
              <w:t>Сельхозводстрой</w:t>
            </w:r>
            <w:proofErr w:type="spellEnd"/>
            <w:r w:rsidR="00E73C59" w:rsidRPr="005623FC">
              <w:rPr>
                <w:color w:val="000000"/>
                <w:sz w:val="16"/>
                <w:szCs w:val="16"/>
              </w:rPr>
              <w:t>»</w:t>
            </w:r>
            <w:r w:rsidRPr="005623F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B37C90" w:rsidRPr="00B37C90" w:rsidRDefault="00B37C90" w:rsidP="00B37C90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кадастровый номер</w:t>
            </w:r>
          </w:p>
          <w:p w:rsidR="00B37C90" w:rsidRPr="00B37C90" w:rsidRDefault="00B37C90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7C90">
              <w:rPr>
                <w:sz w:val="16"/>
                <w:szCs w:val="16"/>
              </w:rPr>
              <w:t>73:07:010101:22</w:t>
            </w:r>
          </w:p>
        </w:tc>
        <w:tc>
          <w:tcPr>
            <w:tcW w:w="1638" w:type="dxa"/>
          </w:tcPr>
          <w:p w:rsidR="00285E2E" w:rsidRPr="005623FC" w:rsidRDefault="00764567" w:rsidP="005623FC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</w:t>
            </w:r>
            <w:r w:rsidR="005623FC">
              <w:rPr>
                <w:bCs/>
                <w:color w:val="000000"/>
                <w:sz w:val="16"/>
                <w:szCs w:val="16"/>
              </w:rPr>
              <w:t xml:space="preserve"> площадки </w:t>
            </w:r>
            <w:r w:rsidRPr="005623FC">
              <w:rPr>
                <w:bCs/>
                <w:color w:val="000000"/>
                <w:sz w:val="16"/>
                <w:szCs w:val="16"/>
              </w:rPr>
              <w:t>68200 кв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783" w:type="dxa"/>
          </w:tcPr>
          <w:p w:rsidR="00285E2E" w:rsidRPr="005623FC" w:rsidRDefault="00764567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  <w:tc>
          <w:tcPr>
            <w:tcW w:w="2249" w:type="dxa"/>
          </w:tcPr>
          <w:p w:rsidR="00764567" w:rsidRPr="005623FC" w:rsidRDefault="00764567" w:rsidP="00764567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Электроснабжение-мощность 250квА</w:t>
            </w:r>
          </w:p>
          <w:p w:rsidR="00764567" w:rsidRPr="005623FC" w:rsidRDefault="00764567" w:rsidP="00764567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Газопровод среднего давления</w:t>
            </w:r>
          </w:p>
          <w:p w:rsidR="00285E2E" w:rsidRPr="005623FC" w:rsidRDefault="00764567" w:rsidP="00764567">
            <w:pPr>
              <w:pStyle w:val="a3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Водоснабжение (возможность подкл-ючения-120 м</w:t>
            </w:r>
            <w:proofErr w:type="gramEnd"/>
          </w:p>
        </w:tc>
        <w:tc>
          <w:tcPr>
            <w:tcW w:w="2977" w:type="dxa"/>
          </w:tcPr>
          <w:p w:rsidR="00285E2E" w:rsidRPr="005623FC" w:rsidRDefault="00764567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Придорожный сервис</w:t>
            </w:r>
          </w:p>
        </w:tc>
      </w:tr>
      <w:tr w:rsidR="00764567" w:rsidTr="00285E2E">
        <w:tc>
          <w:tcPr>
            <w:tcW w:w="458" w:type="dxa"/>
          </w:tcPr>
          <w:p w:rsidR="00764567" w:rsidRPr="005623FC" w:rsidRDefault="00764567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1" w:type="dxa"/>
          </w:tcPr>
          <w:p w:rsidR="00764567" w:rsidRPr="005623FC" w:rsidRDefault="005623FC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с</w:t>
            </w:r>
            <w:r w:rsidR="00764567" w:rsidRPr="005623FC">
              <w:rPr>
                <w:bCs/>
                <w:color w:val="000000"/>
                <w:sz w:val="16"/>
                <w:szCs w:val="16"/>
              </w:rPr>
              <w:t>т.</w:t>
            </w:r>
            <w:r w:rsidR="00B37C90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764567" w:rsidRPr="005623FC">
              <w:rPr>
                <w:bCs/>
                <w:color w:val="000000"/>
                <w:sz w:val="16"/>
                <w:szCs w:val="16"/>
              </w:rPr>
              <w:t>Выры</w:t>
            </w:r>
          </w:p>
          <w:p w:rsidR="000A130B" w:rsidRPr="005623FC" w:rsidRDefault="000A130B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638" w:type="dxa"/>
          </w:tcPr>
          <w:p w:rsidR="00764567" w:rsidRPr="005623FC" w:rsidRDefault="00764567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32,8 га</w:t>
            </w:r>
          </w:p>
        </w:tc>
        <w:tc>
          <w:tcPr>
            <w:tcW w:w="1783" w:type="dxa"/>
          </w:tcPr>
          <w:p w:rsidR="00764567" w:rsidRPr="005623FC" w:rsidRDefault="00764567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  <w:tc>
          <w:tcPr>
            <w:tcW w:w="2249" w:type="dxa"/>
          </w:tcPr>
          <w:p w:rsidR="00764567" w:rsidRPr="005623FC" w:rsidRDefault="00764567" w:rsidP="00915B2F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Электроснабжение-мощность 2500-6300 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кВа</w:t>
            </w:r>
            <w:proofErr w:type="spellEnd"/>
          </w:p>
          <w:p w:rsidR="00764567" w:rsidRPr="005623FC" w:rsidRDefault="00764567" w:rsidP="00915B2F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Газопровод -500 м до точки подключения</w:t>
            </w:r>
          </w:p>
          <w:p w:rsidR="00764567" w:rsidRPr="005623FC" w:rsidRDefault="00764567" w:rsidP="00764567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Водоснабжение 2 артезианские скважины</w:t>
            </w:r>
          </w:p>
        </w:tc>
        <w:tc>
          <w:tcPr>
            <w:tcW w:w="2977" w:type="dxa"/>
          </w:tcPr>
          <w:p w:rsidR="00764567" w:rsidRPr="005623FC" w:rsidRDefault="00764567" w:rsidP="00764567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Тепличное хозяйство</w:t>
            </w:r>
          </w:p>
        </w:tc>
      </w:tr>
      <w:tr w:rsidR="00764567" w:rsidTr="00285E2E">
        <w:tc>
          <w:tcPr>
            <w:tcW w:w="458" w:type="dxa"/>
          </w:tcPr>
          <w:p w:rsidR="00764567" w:rsidRPr="005623FC" w:rsidRDefault="00764567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1" w:type="dxa"/>
          </w:tcPr>
          <w:p w:rsidR="00764567" w:rsidRPr="005623FC" w:rsidRDefault="005623FC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</w:t>
            </w:r>
            <w:proofErr w:type="gramStart"/>
            <w:r w:rsidR="00B93E30" w:rsidRPr="005623FC">
              <w:rPr>
                <w:bCs/>
                <w:color w:val="000000"/>
                <w:sz w:val="16"/>
                <w:szCs w:val="16"/>
              </w:rPr>
              <w:t>.В</w:t>
            </w:r>
            <w:proofErr w:type="gramEnd"/>
            <w:r w:rsidR="00B93E30" w:rsidRPr="005623FC">
              <w:rPr>
                <w:bCs/>
                <w:color w:val="000000"/>
                <w:sz w:val="16"/>
                <w:szCs w:val="16"/>
              </w:rPr>
              <w:t>язовка</w:t>
            </w:r>
          </w:p>
          <w:p w:rsidR="000A130B" w:rsidRPr="005623FC" w:rsidRDefault="000A130B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Меловой карьер</w:t>
            </w:r>
          </w:p>
        </w:tc>
        <w:tc>
          <w:tcPr>
            <w:tcW w:w="1638" w:type="dxa"/>
          </w:tcPr>
          <w:p w:rsidR="00764567" w:rsidRPr="005623FC" w:rsidRDefault="007E28C9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Запасы мелового сырья </w:t>
            </w:r>
            <w:r w:rsidR="00B93E30" w:rsidRPr="005623FC">
              <w:rPr>
                <w:bCs/>
                <w:color w:val="000000"/>
                <w:sz w:val="16"/>
                <w:szCs w:val="16"/>
              </w:rPr>
              <w:t>12400</w:t>
            </w:r>
            <w:r w:rsidRPr="005623FC">
              <w:rPr>
                <w:bCs/>
                <w:color w:val="000000"/>
                <w:sz w:val="16"/>
                <w:szCs w:val="16"/>
              </w:rPr>
              <w:t xml:space="preserve"> тыс.м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.к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уб, мощность полезной толщины 2-48 м.</w:t>
            </w:r>
          </w:p>
        </w:tc>
        <w:tc>
          <w:tcPr>
            <w:tcW w:w="1783" w:type="dxa"/>
          </w:tcPr>
          <w:p w:rsidR="00764567" w:rsidRPr="005623FC" w:rsidRDefault="007E28C9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  <w:tc>
          <w:tcPr>
            <w:tcW w:w="2249" w:type="dxa"/>
          </w:tcPr>
          <w:p w:rsidR="007E28C9" w:rsidRPr="005623FC" w:rsidRDefault="007E28C9" w:rsidP="007E28C9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Электроснабжение-расстояние до границы участка-1,8 км. Линия ЛЭП-10кв</w:t>
            </w:r>
          </w:p>
          <w:p w:rsidR="007E28C9" w:rsidRPr="005623FC" w:rsidRDefault="007E28C9" w:rsidP="007E28C9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Газопровод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–н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а расстоянии 350 метров газопровод высокого давления (12 кг/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см.кв</w:t>
            </w:r>
            <w:proofErr w:type="spellEnd"/>
            <w:r w:rsidRPr="005623FC">
              <w:rPr>
                <w:bCs/>
                <w:color w:val="000000"/>
                <w:sz w:val="16"/>
                <w:szCs w:val="16"/>
              </w:rPr>
              <w:t>).</w:t>
            </w:r>
          </w:p>
          <w:p w:rsidR="00764567" w:rsidRPr="005623FC" w:rsidRDefault="007E28C9" w:rsidP="007E28C9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Водоснабжение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–и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сточник подключения с Вязовка,1,8 км</w:t>
            </w:r>
          </w:p>
        </w:tc>
        <w:tc>
          <w:tcPr>
            <w:tcW w:w="2977" w:type="dxa"/>
          </w:tcPr>
          <w:p w:rsidR="00764567" w:rsidRPr="005623FC" w:rsidRDefault="007E28C9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Карьер для разработки месторождения и строительство завода по переработке мелового сырья</w:t>
            </w:r>
          </w:p>
        </w:tc>
      </w:tr>
      <w:tr w:rsidR="007E28C9" w:rsidTr="00285E2E">
        <w:tc>
          <w:tcPr>
            <w:tcW w:w="458" w:type="dxa"/>
          </w:tcPr>
          <w:p w:rsidR="007E28C9" w:rsidRPr="005623FC" w:rsidRDefault="007E28C9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11" w:type="dxa"/>
          </w:tcPr>
          <w:p w:rsidR="007E28C9" w:rsidRPr="005623FC" w:rsidRDefault="005623FC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с</w:t>
            </w:r>
            <w:proofErr w:type="gramStart"/>
            <w:r w:rsidR="00887A4B" w:rsidRPr="005623FC">
              <w:rPr>
                <w:bCs/>
                <w:color w:val="000000"/>
                <w:sz w:val="16"/>
                <w:szCs w:val="16"/>
              </w:rPr>
              <w:t>.З</w:t>
            </w:r>
            <w:proofErr w:type="gramEnd"/>
            <w:r w:rsidR="00887A4B" w:rsidRPr="005623FC">
              <w:rPr>
                <w:bCs/>
                <w:color w:val="000000"/>
                <w:sz w:val="16"/>
                <w:szCs w:val="16"/>
              </w:rPr>
              <w:t>агоскино</w:t>
            </w:r>
            <w:proofErr w:type="spellEnd"/>
            <w:r w:rsidR="00E73C59" w:rsidRPr="005623FC">
              <w:rPr>
                <w:bCs/>
                <w:color w:val="000000"/>
                <w:sz w:val="16"/>
                <w:szCs w:val="16"/>
              </w:rPr>
              <w:t>.</w:t>
            </w:r>
          </w:p>
          <w:p w:rsidR="00E73C59" w:rsidRPr="005623FC" w:rsidRDefault="00E73C59" w:rsidP="00E73C5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color w:val="000000"/>
                <w:sz w:val="16"/>
                <w:szCs w:val="16"/>
              </w:rPr>
              <w:t>Бывшее здание столовой.</w:t>
            </w:r>
          </w:p>
        </w:tc>
        <w:tc>
          <w:tcPr>
            <w:tcW w:w="1638" w:type="dxa"/>
          </w:tcPr>
          <w:p w:rsidR="007E28C9" w:rsidRPr="005623FC" w:rsidRDefault="000A130B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здания 281,7 кв.м.</w:t>
            </w:r>
          </w:p>
        </w:tc>
        <w:tc>
          <w:tcPr>
            <w:tcW w:w="1783" w:type="dxa"/>
          </w:tcPr>
          <w:p w:rsidR="007E28C9" w:rsidRPr="005623FC" w:rsidRDefault="000A130B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  <w:tc>
          <w:tcPr>
            <w:tcW w:w="2249" w:type="dxa"/>
          </w:tcPr>
          <w:p w:rsidR="007E28C9" w:rsidRPr="005623FC" w:rsidRDefault="000A130B" w:rsidP="007E28C9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Электроснабжение -250 к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ВТ</w:t>
            </w:r>
            <w:proofErr w:type="gramEnd"/>
          </w:p>
          <w:p w:rsidR="000A130B" w:rsidRPr="005623FC" w:rsidRDefault="000A130B" w:rsidP="007E28C9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Водоснабжени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0A130B" w:rsidRPr="005623FC" w:rsidRDefault="000A130B" w:rsidP="007E28C9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7E28C9" w:rsidRPr="005623FC" w:rsidRDefault="000A130B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Для размещения цеха по переработке с/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5623FC">
              <w:rPr>
                <w:bCs/>
                <w:color w:val="000000"/>
                <w:sz w:val="16"/>
                <w:szCs w:val="16"/>
              </w:rPr>
              <w:t xml:space="preserve"> продукции</w:t>
            </w:r>
          </w:p>
        </w:tc>
      </w:tr>
      <w:tr w:rsidR="000A130B" w:rsidTr="00285E2E">
        <w:tc>
          <w:tcPr>
            <w:tcW w:w="458" w:type="dxa"/>
          </w:tcPr>
          <w:p w:rsidR="000A130B" w:rsidRPr="005623FC" w:rsidRDefault="000A130B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11" w:type="dxa"/>
          </w:tcPr>
          <w:p w:rsidR="000A130B" w:rsidRPr="005623FC" w:rsidRDefault="005623FC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с</w:t>
            </w:r>
            <w:proofErr w:type="gramStart"/>
            <w:r w:rsidR="000A130B" w:rsidRPr="005623FC">
              <w:rPr>
                <w:bCs/>
                <w:color w:val="000000"/>
                <w:sz w:val="16"/>
                <w:szCs w:val="16"/>
              </w:rPr>
              <w:t>.З</w:t>
            </w:r>
            <w:proofErr w:type="gramEnd"/>
            <w:r w:rsidR="000A130B" w:rsidRPr="005623FC">
              <w:rPr>
                <w:bCs/>
                <w:color w:val="000000"/>
                <w:sz w:val="16"/>
                <w:szCs w:val="16"/>
              </w:rPr>
              <w:t>агоскино</w:t>
            </w:r>
            <w:proofErr w:type="spellEnd"/>
            <w:r w:rsidR="00E73C59" w:rsidRPr="005623FC">
              <w:rPr>
                <w:bCs/>
                <w:color w:val="000000"/>
                <w:sz w:val="16"/>
                <w:szCs w:val="16"/>
              </w:rPr>
              <w:t>.</w:t>
            </w:r>
          </w:p>
          <w:p w:rsidR="0098030C" w:rsidRDefault="00E73C59" w:rsidP="006C43B2">
            <w:pPr>
              <w:pStyle w:val="1"/>
              <w:ind w:firstLine="0"/>
              <w:jc w:val="center"/>
              <w:rPr>
                <w:b/>
              </w:rPr>
            </w:pPr>
            <w:r w:rsidRPr="005623FC">
              <w:rPr>
                <w:color w:val="000000"/>
                <w:sz w:val="16"/>
                <w:szCs w:val="16"/>
              </w:rPr>
              <w:t>Бывшее административное здание конторы.</w:t>
            </w:r>
            <w:r w:rsidR="0098030C">
              <w:rPr>
                <w:b/>
              </w:rPr>
              <w:t xml:space="preserve"> </w:t>
            </w:r>
          </w:p>
          <w:p w:rsidR="0098030C" w:rsidRDefault="0098030C" w:rsidP="0098030C">
            <w:pPr>
              <w:pStyle w:val="1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Кадастровый номер</w:t>
            </w:r>
          </w:p>
          <w:p w:rsidR="00E73C59" w:rsidRPr="0098030C" w:rsidRDefault="0098030C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8030C">
              <w:rPr>
                <w:sz w:val="16"/>
                <w:szCs w:val="16"/>
              </w:rPr>
              <w:t>73:07:071202:343</w:t>
            </w:r>
          </w:p>
        </w:tc>
        <w:tc>
          <w:tcPr>
            <w:tcW w:w="1638" w:type="dxa"/>
          </w:tcPr>
          <w:p w:rsidR="000A130B" w:rsidRPr="005623FC" w:rsidRDefault="000A130B" w:rsidP="000A130B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здания 594,9 кв.м.</w:t>
            </w:r>
          </w:p>
        </w:tc>
        <w:tc>
          <w:tcPr>
            <w:tcW w:w="1783" w:type="dxa"/>
          </w:tcPr>
          <w:p w:rsidR="000A130B" w:rsidRPr="005623FC" w:rsidRDefault="000A130B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  <w:tc>
          <w:tcPr>
            <w:tcW w:w="2249" w:type="dxa"/>
          </w:tcPr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Электроснабжение -250 к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ВТ</w:t>
            </w:r>
            <w:proofErr w:type="gramEnd"/>
          </w:p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Водоснабжени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0A130B" w:rsidRPr="005623FC" w:rsidRDefault="000A130B" w:rsidP="007E28C9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0A130B" w:rsidRPr="005623FC" w:rsidRDefault="000A130B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Для размещения цеха по переработке с/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5623FC">
              <w:rPr>
                <w:bCs/>
                <w:color w:val="000000"/>
                <w:sz w:val="16"/>
                <w:szCs w:val="16"/>
              </w:rPr>
              <w:t xml:space="preserve"> продукции</w:t>
            </w:r>
          </w:p>
        </w:tc>
      </w:tr>
      <w:tr w:rsidR="000A130B" w:rsidTr="00285E2E">
        <w:tc>
          <w:tcPr>
            <w:tcW w:w="458" w:type="dxa"/>
          </w:tcPr>
          <w:p w:rsidR="000A130B" w:rsidRPr="005623FC" w:rsidRDefault="000A130B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811" w:type="dxa"/>
          </w:tcPr>
          <w:p w:rsidR="000A130B" w:rsidRPr="005623FC" w:rsidRDefault="00E73C59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р</w:t>
            </w:r>
            <w:r w:rsidR="000A130B" w:rsidRPr="005623FC">
              <w:rPr>
                <w:bCs/>
                <w:color w:val="000000"/>
                <w:sz w:val="16"/>
                <w:szCs w:val="16"/>
              </w:rPr>
              <w:t>.п</w:t>
            </w:r>
            <w:proofErr w:type="gramStart"/>
            <w:r w:rsidR="000A130B" w:rsidRPr="005623FC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="000A130B" w:rsidRPr="005623FC">
              <w:rPr>
                <w:bCs/>
                <w:color w:val="000000"/>
                <w:sz w:val="16"/>
                <w:szCs w:val="16"/>
              </w:rPr>
              <w:t>айна ,</w:t>
            </w:r>
          </w:p>
          <w:p w:rsidR="000A130B" w:rsidRPr="005623FC" w:rsidRDefault="000A130B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.С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оветская д.2Б</w:t>
            </w:r>
          </w:p>
          <w:p w:rsidR="00E73C59" w:rsidRPr="005623FC" w:rsidRDefault="00E73C59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Помещение кафе с пекарней</w:t>
            </w:r>
          </w:p>
        </w:tc>
        <w:tc>
          <w:tcPr>
            <w:tcW w:w="1638" w:type="dxa"/>
          </w:tcPr>
          <w:p w:rsidR="000A130B" w:rsidRPr="005623FC" w:rsidRDefault="000A130B" w:rsidP="000A130B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помещения 300 кв.м.</w:t>
            </w:r>
          </w:p>
        </w:tc>
        <w:tc>
          <w:tcPr>
            <w:tcW w:w="1783" w:type="dxa"/>
          </w:tcPr>
          <w:p w:rsidR="000A130B" w:rsidRPr="005623FC" w:rsidRDefault="00E73C59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ч</w:t>
            </w:r>
            <w:r w:rsidR="000A130B" w:rsidRPr="005623FC">
              <w:rPr>
                <w:bCs/>
                <w:color w:val="000000"/>
                <w:sz w:val="16"/>
                <w:szCs w:val="16"/>
              </w:rPr>
              <w:t>астная</w:t>
            </w:r>
          </w:p>
        </w:tc>
        <w:tc>
          <w:tcPr>
            <w:tcW w:w="2249" w:type="dxa"/>
          </w:tcPr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Электроснабжение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-п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одключено</w:t>
            </w:r>
          </w:p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плд</w:t>
            </w:r>
            <w:proofErr w:type="spellEnd"/>
            <w:r w:rsidRPr="005623FC">
              <w:rPr>
                <w:bCs/>
                <w:color w:val="000000"/>
                <w:sz w:val="16"/>
                <w:szCs w:val="16"/>
              </w:rPr>
              <w:t xml:space="preserve"> подключения</w:t>
            </w:r>
          </w:p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Водоснабжени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0A130B" w:rsidRPr="005623FC" w:rsidRDefault="000A130B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0A130B" w:rsidRPr="005623FC" w:rsidRDefault="00E73C59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Для размещения кафе, ресторана, пункта общественного питания</w:t>
            </w:r>
          </w:p>
        </w:tc>
      </w:tr>
      <w:tr w:rsidR="000E6D7A" w:rsidTr="00285E2E">
        <w:tc>
          <w:tcPr>
            <w:tcW w:w="458" w:type="dxa"/>
          </w:tcPr>
          <w:p w:rsidR="000E6D7A" w:rsidRPr="005623FC" w:rsidRDefault="000E6D7A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811" w:type="dxa"/>
          </w:tcPr>
          <w:p w:rsidR="000E6D7A" w:rsidRPr="005623FC" w:rsidRDefault="000E6D7A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.С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танция Выры,</w:t>
            </w:r>
          </w:p>
          <w:p w:rsidR="000E6D7A" w:rsidRPr="005623FC" w:rsidRDefault="000E6D7A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.Ш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кольная д.9</w:t>
            </w:r>
          </w:p>
          <w:p w:rsidR="000E6D7A" w:rsidRDefault="000E6D7A" w:rsidP="006C43B2">
            <w:pPr>
              <w:pStyle w:val="1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623FC">
              <w:rPr>
                <w:color w:val="000000"/>
                <w:sz w:val="16"/>
                <w:szCs w:val="16"/>
              </w:rPr>
              <w:t xml:space="preserve"> Здание бывшей столовой</w:t>
            </w:r>
          </w:p>
          <w:p w:rsidR="00B37C90" w:rsidRDefault="00B37C90" w:rsidP="006C43B2">
            <w:pPr>
              <w:pStyle w:val="1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Кадастровый номер</w:t>
            </w:r>
          </w:p>
          <w:p w:rsidR="00B37C90" w:rsidRPr="00B37C90" w:rsidRDefault="00B37C90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7C90">
              <w:rPr>
                <w:sz w:val="16"/>
                <w:szCs w:val="16"/>
              </w:rPr>
              <w:t>73:07:032001:299</w:t>
            </w:r>
          </w:p>
        </w:tc>
        <w:tc>
          <w:tcPr>
            <w:tcW w:w="1638" w:type="dxa"/>
          </w:tcPr>
          <w:p w:rsidR="000E6D7A" w:rsidRPr="005623FC" w:rsidRDefault="000E6D7A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здания 237,5 кв.м.</w:t>
            </w:r>
          </w:p>
        </w:tc>
        <w:tc>
          <w:tcPr>
            <w:tcW w:w="1783" w:type="dxa"/>
          </w:tcPr>
          <w:p w:rsidR="000E6D7A" w:rsidRPr="005623FC" w:rsidRDefault="000E6D7A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Муниципальная </w:t>
            </w:r>
          </w:p>
        </w:tc>
        <w:tc>
          <w:tcPr>
            <w:tcW w:w="2249" w:type="dxa"/>
          </w:tcPr>
          <w:p w:rsidR="000E6D7A" w:rsidRPr="005623FC" w:rsidRDefault="000E6D7A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Электроснабжение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–п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одключено 380 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квА</w:t>
            </w:r>
            <w:proofErr w:type="spellEnd"/>
          </w:p>
          <w:p w:rsidR="000E6D7A" w:rsidRPr="005623FC" w:rsidRDefault="000E6D7A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0E6D7A" w:rsidRPr="005623FC" w:rsidRDefault="000E6D7A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Водоснабжени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на площадке</w:t>
            </w:r>
          </w:p>
          <w:p w:rsidR="000E6D7A" w:rsidRPr="005623FC" w:rsidRDefault="000E6D7A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0E6D7A" w:rsidRPr="005623FC" w:rsidRDefault="000E6D7A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Для размещения цеха по переработке с/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5623FC">
              <w:rPr>
                <w:bCs/>
                <w:color w:val="000000"/>
                <w:sz w:val="16"/>
                <w:szCs w:val="16"/>
              </w:rPr>
              <w:t xml:space="preserve"> продукции</w:t>
            </w:r>
          </w:p>
        </w:tc>
      </w:tr>
      <w:tr w:rsidR="000E6D7A" w:rsidTr="00285E2E">
        <w:tc>
          <w:tcPr>
            <w:tcW w:w="458" w:type="dxa"/>
          </w:tcPr>
          <w:p w:rsidR="000E6D7A" w:rsidRPr="005623FC" w:rsidRDefault="000E6D7A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811" w:type="dxa"/>
          </w:tcPr>
          <w:p w:rsidR="000E6D7A" w:rsidRPr="005623FC" w:rsidRDefault="000E6D7A" w:rsidP="000E6D7A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с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.В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язовка, ул.Школьная,д.12</w:t>
            </w:r>
          </w:p>
          <w:p w:rsidR="000E6D7A" w:rsidRDefault="000E6D7A" w:rsidP="000E6D7A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Здание администрации</w:t>
            </w:r>
          </w:p>
          <w:p w:rsidR="00B37C90" w:rsidRPr="00B37C90" w:rsidRDefault="00B37C90" w:rsidP="00B37C90">
            <w:pPr>
              <w:pStyle w:val="1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Кадастровый номер</w:t>
            </w:r>
          </w:p>
          <w:p w:rsidR="00B37C90" w:rsidRPr="005623FC" w:rsidRDefault="00B37C90" w:rsidP="00B37C90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7C90">
              <w:rPr>
                <w:sz w:val="16"/>
                <w:szCs w:val="16"/>
              </w:rPr>
              <w:t>73:07:061001:293</w:t>
            </w:r>
          </w:p>
        </w:tc>
        <w:tc>
          <w:tcPr>
            <w:tcW w:w="1638" w:type="dxa"/>
          </w:tcPr>
          <w:p w:rsidR="000E6D7A" w:rsidRPr="005623FC" w:rsidRDefault="000E6D7A" w:rsidP="000A130B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здания 10 116 кв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783" w:type="dxa"/>
          </w:tcPr>
          <w:p w:rsidR="000E6D7A" w:rsidRPr="005623FC" w:rsidRDefault="000E6D7A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  <w:tc>
          <w:tcPr>
            <w:tcW w:w="2249" w:type="dxa"/>
          </w:tcPr>
          <w:p w:rsidR="000E6D7A" w:rsidRPr="005623FC" w:rsidRDefault="000E6D7A" w:rsidP="000E6D7A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Электроснабжение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–п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одключено 380 </w:t>
            </w:r>
            <w:proofErr w:type="spellStart"/>
            <w:r w:rsidRPr="005623FC">
              <w:rPr>
                <w:bCs/>
                <w:color w:val="000000"/>
                <w:sz w:val="16"/>
                <w:szCs w:val="16"/>
              </w:rPr>
              <w:t>квА</w:t>
            </w:r>
            <w:proofErr w:type="spellEnd"/>
          </w:p>
          <w:p w:rsidR="000E6D7A" w:rsidRPr="005623FC" w:rsidRDefault="000E6D7A" w:rsidP="000E6D7A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0E6D7A" w:rsidRPr="005623FC" w:rsidRDefault="000E6D7A" w:rsidP="000E6D7A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Водоснабжени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на площадке</w:t>
            </w:r>
          </w:p>
          <w:p w:rsidR="000E6D7A" w:rsidRPr="005623FC" w:rsidRDefault="000E6D7A" w:rsidP="000A130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0E6D7A" w:rsidRPr="005623FC" w:rsidRDefault="008F5E87" w:rsidP="008F5E87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Размещение организации, социальной направленности</w:t>
            </w:r>
          </w:p>
        </w:tc>
      </w:tr>
      <w:tr w:rsidR="008F5E87" w:rsidTr="00285E2E">
        <w:tc>
          <w:tcPr>
            <w:tcW w:w="458" w:type="dxa"/>
          </w:tcPr>
          <w:p w:rsidR="008F5E87" w:rsidRPr="005623FC" w:rsidRDefault="008F5E87" w:rsidP="00F75E0D">
            <w:pPr>
              <w:pStyle w:val="1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623FC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11" w:type="dxa"/>
          </w:tcPr>
          <w:p w:rsidR="008F5E87" w:rsidRPr="005623FC" w:rsidRDefault="008F5E87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с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.В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>язовка, ул.Школьная,д.9</w:t>
            </w:r>
          </w:p>
          <w:p w:rsidR="008F5E87" w:rsidRDefault="008F5E87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Здание </w:t>
            </w:r>
            <w:r w:rsidR="00B37C90">
              <w:rPr>
                <w:bCs/>
                <w:color w:val="000000"/>
                <w:sz w:val="16"/>
                <w:szCs w:val="16"/>
              </w:rPr>
              <w:t>столовой</w:t>
            </w:r>
          </w:p>
          <w:p w:rsidR="00B37C90" w:rsidRPr="00B37C90" w:rsidRDefault="00B37C90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</w:tcPr>
          <w:p w:rsidR="008F5E87" w:rsidRPr="005623FC" w:rsidRDefault="008F5E87" w:rsidP="008F5E87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здания 299,1 кв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783" w:type="dxa"/>
          </w:tcPr>
          <w:p w:rsidR="008F5E87" w:rsidRPr="005623FC" w:rsidRDefault="008F5E87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муниципальная</w:t>
            </w:r>
          </w:p>
        </w:tc>
        <w:tc>
          <w:tcPr>
            <w:tcW w:w="2249" w:type="dxa"/>
          </w:tcPr>
          <w:p w:rsidR="008F5E87" w:rsidRPr="005623FC" w:rsidRDefault="008F5E87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 xml:space="preserve">Электроснабжение 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–п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одключено </w:t>
            </w:r>
            <w:r w:rsidRPr="005623FC">
              <w:rPr>
                <w:sz w:val="16"/>
                <w:szCs w:val="16"/>
              </w:rPr>
              <w:t>ТП110/10-6,3 МВТ</w:t>
            </w:r>
          </w:p>
          <w:p w:rsidR="008F5E87" w:rsidRPr="005623FC" w:rsidRDefault="008F5E87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Газоснабжени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есть возможность подключения</w:t>
            </w:r>
          </w:p>
          <w:p w:rsidR="008F5E87" w:rsidRPr="005623FC" w:rsidRDefault="008F5E87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Водоснабжени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на площадке</w:t>
            </w:r>
          </w:p>
          <w:p w:rsidR="008F5E87" w:rsidRPr="005623FC" w:rsidRDefault="008F5E87" w:rsidP="006C43B2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8F5E87" w:rsidRPr="005623FC" w:rsidRDefault="008F5E87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Пункт общественного питания</w:t>
            </w:r>
          </w:p>
        </w:tc>
      </w:tr>
      <w:tr w:rsidR="00E73C59" w:rsidTr="00285E2E">
        <w:tc>
          <w:tcPr>
            <w:tcW w:w="458" w:type="dxa"/>
          </w:tcPr>
          <w:p w:rsidR="00E73C59" w:rsidRPr="005623FC" w:rsidRDefault="00810805" w:rsidP="00F75E0D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11" w:type="dxa"/>
          </w:tcPr>
          <w:p w:rsidR="00E73C59" w:rsidRDefault="00146C2B" w:rsidP="00E73C59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5623FC">
              <w:rPr>
                <w:sz w:val="16"/>
                <w:szCs w:val="16"/>
              </w:rPr>
              <w:t>Майнский</w:t>
            </w:r>
            <w:proofErr w:type="spellEnd"/>
            <w:r w:rsidRPr="005623FC">
              <w:rPr>
                <w:sz w:val="16"/>
                <w:szCs w:val="16"/>
              </w:rPr>
              <w:t xml:space="preserve"> район, р.п</w:t>
            </w:r>
            <w:proofErr w:type="gramStart"/>
            <w:r w:rsidRPr="005623FC">
              <w:rPr>
                <w:sz w:val="16"/>
                <w:szCs w:val="16"/>
              </w:rPr>
              <w:t>.М</w:t>
            </w:r>
            <w:proofErr w:type="gramEnd"/>
            <w:r w:rsidRPr="005623FC">
              <w:rPr>
                <w:sz w:val="16"/>
                <w:szCs w:val="16"/>
              </w:rPr>
              <w:t>айна, ул.Шевченко</w:t>
            </w:r>
          </w:p>
          <w:p w:rsidR="00B37C90" w:rsidRPr="005623FC" w:rsidRDefault="00B37C90" w:rsidP="00E73C5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</w:tcPr>
          <w:p w:rsidR="00146C2B" w:rsidRPr="005623FC" w:rsidRDefault="00146C2B" w:rsidP="00146C2B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Площадь участка</w:t>
            </w:r>
          </w:p>
          <w:p w:rsidR="00E73C59" w:rsidRPr="005623FC" w:rsidRDefault="00146C2B" w:rsidP="00146C2B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8 га</w:t>
            </w:r>
          </w:p>
        </w:tc>
        <w:tc>
          <w:tcPr>
            <w:tcW w:w="1783" w:type="dxa"/>
          </w:tcPr>
          <w:p w:rsidR="00E73C59" w:rsidRPr="005623FC" w:rsidRDefault="00146C2B" w:rsidP="006C43B2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мун</w:t>
            </w:r>
            <w:r w:rsidR="005623FC">
              <w:rPr>
                <w:bCs/>
                <w:color w:val="000000"/>
                <w:sz w:val="16"/>
                <w:szCs w:val="16"/>
              </w:rPr>
              <w:t>и</w:t>
            </w:r>
            <w:r w:rsidRPr="005623FC">
              <w:rPr>
                <w:bCs/>
                <w:color w:val="000000"/>
                <w:sz w:val="16"/>
                <w:szCs w:val="16"/>
              </w:rPr>
              <w:t>ципальная</w:t>
            </w:r>
          </w:p>
        </w:tc>
        <w:tc>
          <w:tcPr>
            <w:tcW w:w="2249" w:type="dxa"/>
          </w:tcPr>
          <w:p w:rsidR="00146C2B" w:rsidRPr="005623FC" w:rsidRDefault="00146C2B" w:rsidP="00146C2B">
            <w:pPr>
              <w:jc w:val="both"/>
              <w:rPr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t>Электроснабжени</w:t>
            </w:r>
            <w:proofErr w:type="gramStart"/>
            <w:r w:rsidRPr="005623FC">
              <w:rPr>
                <w:bCs/>
                <w:color w:val="000000"/>
                <w:sz w:val="16"/>
                <w:szCs w:val="16"/>
              </w:rPr>
              <w:t>е-</w:t>
            </w:r>
            <w:proofErr w:type="gramEnd"/>
            <w:r w:rsidRPr="005623FC">
              <w:rPr>
                <w:bCs/>
                <w:color w:val="000000"/>
                <w:sz w:val="16"/>
                <w:szCs w:val="16"/>
              </w:rPr>
              <w:t xml:space="preserve"> подстанция на площадке </w:t>
            </w:r>
            <w:proofErr w:type="spellStart"/>
            <w:r w:rsidRPr="005623FC">
              <w:rPr>
                <w:sz w:val="16"/>
                <w:szCs w:val="16"/>
              </w:rPr>
              <w:t>Высоковолтная</w:t>
            </w:r>
            <w:proofErr w:type="spellEnd"/>
            <w:r w:rsidRPr="005623FC">
              <w:rPr>
                <w:sz w:val="16"/>
                <w:szCs w:val="16"/>
              </w:rPr>
              <w:t xml:space="preserve"> линия 10КВ</w:t>
            </w:r>
          </w:p>
          <w:p w:rsidR="00E73C59" w:rsidRPr="005623FC" w:rsidRDefault="00146C2B" w:rsidP="00146C2B">
            <w:pPr>
              <w:pStyle w:val="a3"/>
              <w:jc w:val="both"/>
              <w:rPr>
                <w:sz w:val="16"/>
                <w:szCs w:val="16"/>
              </w:rPr>
            </w:pPr>
            <w:r w:rsidRPr="005623FC">
              <w:rPr>
                <w:sz w:val="16"/>
                <w:szCs w:val="16"/>
              </w:rPr>
              <w:t>800КВА</w:t>
            </w:r>
          </w:p>
          <w:p w:rsidR="00146C2B" w:rsidRPr="005623FC" w:rsidRDefault="00146C2B" w:rsidP="00146C2B">
            <w:pPr>
              <w:pStyle w:val="a3"/>
              <w:jc w:val="both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sz w:val="16"/>
                <w:szCs w:val="16"/>
              </w:rPr>
              <w:lastRenderedPageBreak/>
              <w:t>Газоснабжение-</w:t>
            </w:r>
            <w:r w:rsidRPr="005623FC">
              <w:rPr>
                <w:color w:val="000000"/>
                <w:sz w:val="16"/>
                <w:szCs w:val="16"/>
              </w:rPr>
              <w:t xml:space="preserve"> Трубопровод высокого давления </w:t>
            </w:r>
            <w:proofErr w:type="spellStart"/>
            <w:proofErr w:type="gramStart"/>
            <w:r w:rsidRPr="005623FC">
              <w:rPr>
                <w:color w:val="000000"/>
                <w:sz w:val="16"/>
                <w:szCs w:val="16"/>
              </w:rPr>
              <w:t>давления</w:t>
            </w:r>
            <w:proofErr w:type="spellEnd"/>
            <w:proofErr w:type="gramEnd"/>
            <w:r w:rsidRPr="005623FC">
              <w:rPr>
                <w:color w:val="000000"/>
                <w:sz w:val="16"/>
                <w:szCs w:val="16"/>
              </w:rPr>
              <w:t>, (сталь), диаметр 159мм, мощность 6кгс/кв.см</w:t>
            </w:r>
            <w:r w:rsidR="00555C2C" w:rsidRPr="005623F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977" w:type="dxa"/>
          </w:tcPr>
          <w:p w:rsidR="00E73C59" w:rsidRPr="005623FC" w:rsidRDefault="00555C2C" w:rsidP="007E28C9">
            <w:pPr>
              <w:pStyle w:val="1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623FC">
              <w:rPr>
                <w:bCs/>
                <w:color w:val="000000"/>
                <w:sz w:val="16"/>
                <w:szCs w:val="16"/>
              </w:rPr>
              <w:lastRenderedPageBreak/>
              <w:t>Тепличный комплекс</w:t>
            </w:r>
          </w:p>
        </w:tc>
      </w:tr>
    </w:tbl>
    <w:p w:rsidR="00F75E0D" w:rsidRDefault="00F75E0D" w:rsidP="00F75E0D">
      <w:pPr>
        <w:pStyle w:val="1"/>
        <w:jc w:val="center"/>
        <w:rPr>
          <w:b/>
          <w:bCs/>
          <w:color w:val="000000"/>
          <w:sz w:val="24"/>
        </w:rPr>
      </w:pPr>
    </w:p>
    <w:p w:rsidR="002C2913" w:rsidRDefault="002C2913" w:rsidP="00F75E0D">
      <w:pPr>
        <w:ind w:left="-1276" w:right="282" w:firstLine="1276"/>
      </w:pPr>
    </w:p>
    <w:sectPr w:rsidR="002C2913" w:rsidSect="00F75E0D">
      <w:pgSz w:w="11906" w:h="16838"/>
      <w:pgMar w:top="568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F6B" w:rsidRDefault="00326F6B" w:rsidP="00F75E0D">
      <w:r>
        <w:separator/>
      </w:r>
    </w:p>
  </w:endnote>
  <w:endnote w:type="continuationSeparator" w:id="0">
    <w:p w:rsidR="00326F6B" w:rsidRDefault="00326F6B" w:rsidP="00F75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Source Han Sans CN 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F6B" w:rsidRDefault="00326F6B" w:rsidP="00F75E0D">
      <w:r>
        <w:separator/>
      </w:r>
    </w:p>
  </w:footnote>
  <w:footnote w:type="continuationSeparator" w:id="0">
    <w:p w:rsidR="00326F6B" w:rsidRDefault="00326F6B" w:rsidP="00F75E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E0D"/>
    <w:rsid w:val="0000074E"/>
    <w:rsid w:val="000A130B"/>
    <w:rsid w:val="000E6D7A"/>
    <w:rsid w:val="00140BF8"/>
    <w:rsid w:val="00146C2B"/>
    <w:rsid w:val="0019102B"/>
    <w:rsid w:val="001E3275"/>
    <w:rsid w:val="0027723E"/>
    <w:rsid w:val="00285E2E"/>
    <w:rsid w:val="002C2913"/>
    <w:rsid w:val="00326F6B"/>
    <w:rsid w:val="004170B1"/>
    <w:rsid w:val="00485A06"/>
    <w:rsid w:val="00555C2C"/>
    <w:rsid w:val="005623FC"/>
    <w:rsid w:val="00563BE6"/>
    <w:rsid w:val="00672221"/>
    <w:rsid w:val="007108E5"/>
    <w:rsid w:val="00764567"/>
    <w:rsid w:val="007E28C9"/>
    <w:rsid w:val="00810805"/>
    <w:rsid w:val="00887A4B"/>
    <w:rsid w:val="008D3CFD"/>
    <w:rsid w:val="008E7BDB"/>
    <w:rsid w:val="008F5E87"/>
    <w:rsid w:val="0098030C"/>
    <w:rsid w:val="00B37C90"/>
    <w:rsid w:val="00B93E30"/>
    <w:rsid w:val="00E73C59"/>
    <w:rsid w:val="00F75E0D"/>
    <w:rsid w:val="00F94EB3"/>
    <w:rsid w:val="00FB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0D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Красная строка1"/>
    <w:basedOn w:val="a"/>
    <w:rsid w:val="00F75E0D"/>
    <w:pPr>
      <w:ind w:firstLine="709"/>
      <w:jc w:val="both"/>
    </w:pPr>
  </w:style>
  <w:style w:type="paragraph" w:customStyle="1" w:styleId="a3">
    <w:name w:val="Содержимое таблицы"/>
    <w:basedOn w:val="a"/>
    <w:rsid w:val="00F75E0D"/>
  </w:style>
  <w:style w:type="paragraph" w:styleId="a4">
    <w:name w:val="header"/>
    <w:basedOn w:val="a"/>
    <w:link w:val="a5"/>
    <w:uiPriority w:val="99"/>
    <w:semiHidden/>
    <w:unhideWhenUsed/>
    <w:rsid w:val="00F75E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5E0D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75E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5E0D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table" w:styleId="a8">
    <w:name w:val="Table Grid"/>
    <w:basedOn w:val="a1"/>
    <w:rsid w:val="00F75E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146C2B"/>
    <w:pPr>
      <w:widowControl/>
      <w:suppressAutoHyphens w:val="0"/>
      <w:jc w:val="left"/>
    </w:pPr>
    <w:rPr>
      <w:rFonts w:ascii="Tahoma" w:eastAsia="Times New Roman" w:hAnsi="Tahoma" w:cs="Times New Roman"/>
      <w:kern w:val="0"/>
      <w:sz w:val="16"/>
      <w:szCs w:val="16"/>
    </w:rPr>
  </w:style>
  <w:style w:type="character" w:customStyle="1" w:styleId="aa">
    <w:name w:val="Текст выноски Знак"/>
    <w:basedOn w:val="a0"/>
    <w:link w:val="a9"/>
    <w:rsid w:val="00146C2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</dc:creator>
  <cp:lastModifiedBy>ЦРП</cp:lastModifiedBy>
  <cp:revision>2</cp:revision>
  <dcterms:created xsi:type="dcterms:W3CDTF">2025-09-16T12:00:00Z</dcterms:created>
  <dcterms:modified xsi:type="dcterms:W3CDTF">2025-09-16T12:00:00Z</dcterms:modified>
</cp:coreProperties>
</file>